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E530A" w14:textId="77777777" w:rsidR="00527C4D" w:rsidRPr="00527C4D" w:rsidRDefault="00527C4D" w:rsidP="00527C4D">
      <w:pPr>
        <w:spacing w:before="0"/>
        <w:rPr>
          <w:rFonts w:ascii="Calibri" w:hAnsi="Calibri"/>
          <w:b/>
          <w:iCs/>
          <w:color w:val="404040"/>
          <w:sz w:val="32"/>
          <w:szCs w:val="32"/>
        </w:rPr>
      </w:pPr>
      <w:bookmarkStart w:id="0" w:name="_GoBack"/>
      <w:bookmarkEnd w:id="0"/>
      <w:r w:rsidRPr="00E44E36">
        <w:rPr>
          <w:rFonts w:ascii="Calibri" w:hAnsi="Calibri"/>
          <w:b/>
          <w:iCs/>
          <w:color w:val="404040"/>
          <w:sz w:val="32"/>
          <w:szCs w:val="32"/>
        </w:rPr>
        <w:t>THE SYNOD OF SOUTH ATLANTIC</w:t>
      </w:r>
    </w:p>
    <w:p w14:paraId="56B4924E" w14:textId="77777777" w:rsidR="007D1F11" w:rsidRDefault="00E7363B" w:rsidP="007D1F11">
      <w:pPr>
        <w:spacing w:before="0"/>
        <w:rPr>
          <w:rFonts w:ascii="Calibri" w:hAnsi="Calibri"/>
          <w:b/>
          <w:iCs/>
          <w:color w:val="404040"/>
          <w:sz w:val="28"/>
          <w:szCs w:val="28"/>
        </w:rPr>
      </w:pPr>
      <w:r>
        <w:rPr>
          <w:rFonts w:ascii="Calibri" w:hAnsi="Calibri"/>
          <w:b/>
          <w:iCs/>
          <w:color w:val="404040"/>
          <w:sz w:val="28"/>
          <w:szCs w:val="28"/>
        </w:rPr>
        <w:t>2019</w:t>
      </w:r>
      <w:r w:rsidR="00744F1C" w:rsidRPr="00527C4D">
        <w:rPr>
          <w:rFonts w:ascii="Calibri" w:hAnsi="Calibri"/>
          <w:b/>
          <w:iCs/>
          <w:color w:val="404040"/>
          <w:sz w:val="28"/>
          <w:szCs w:val="28"/>
        </w:rPr>
        <w:t xml:space="preserve"> </w:t>
      </w:r>
      <w:r w:rsidR="00527C4D" w:rsidRPr="00527C4D">
        <w:rPr>
          <w:rFonts w:ascii="Calibri" w:hAnsi="Calibri"/>
          <w:b/>
          <w:iCs/>
          <w:color w:val="404040"/>
          <w:sz w:val="28"/>
          <w:szCs w:val="28"/>
        </w:rPr>
        <w:t>Hawkins Theological Stud</w:t>
      </w:r>
      <w:r w:rsidR="00527C4D">
        <w:rPr>
          <w:rFonts w:ascii="Calibri" w:hAnsi="Calibri"/>
          <w:b/>
          <w:iCs/>
          <w:color w:val="404040"/>
          <w:sz w:val="28"/>
          <w:szCs w:val="28"/>
        </w:rPr>
        <w:t>ent Scholarship Fu</w:t>
      </w:r>
      <w:r w:rsidR="00527C4D" w:rsidRPr="00527C4D">
        <w:rPr>
          <w:rFonts w:ascii="Calibri" w:hAnsi="Calibri"/>
          <w:b/>
          <w:iCs/>
          <w:color w:val="404040"/>
          <w:sz w:val="28"/>
          <w:szCs w:val="28"/>
        </w:rPr>
        <w:t>nd</w:t>
      </w:r>
      <w:r w:rsidR="007D1F11">
        <w:rPr>
          <w:rFonts w:ascii="Calibri" w:hAnsi="Calibri"/>
          <w:b/>
          <w:iCs/>
          <w:color w:val="404040"/>
          <w:sz w:val="28"/>
          <w:szCs w:val="28"/>
        </w:rPr>
        <w:t xml:space="preserve"> Application</w:t>
      </w:r>
    </w:p>
    <w:p w14:paraId="685D94D9" w14:textId="77777777" w:rsidR="00F24365" w:rsidRPr="00F24365" w:rsidRDefault="00F24365" w:rsidP="007D1F11">
      <w:pPr>
        <w:spacing w:before="0"/>
        <w:rPr>
          <w:rFonts w:ascii="Calibri" w:hAnsi="Calibri"/>
          <w:b/>
          <w:iCs/>
          <w:color w:val="404040"/>
          <w:sz w:val="10"/>
          <w:szCs w:val="10"/>
        </w:rPr>
      </w:pPr>
    </w:p>
    <w:p w14:paraId="692432DA" w14:textId="77777777" w:rsidR="007361EA" w:rsidRPr="00F24365" w:rsidRDefault="00527C4D" w:rsidP="007D1F11">
      <w:pPr>
        <w:spacing w:before="0"/>
        <w:rPr>
          <w:rFonts w:ascii="Calibri" w:hAnsi="Calibri"/>
          <w:b/>
          <w:iCs/>
          <w:color w:val="404040"/>
          <w:sz w:val="8"/>
          <w:szCs w:val="8"/>
        </w:rPr>
      </w:pPr>
      <w:r w:rsidRPr="007D1F11">
        <w:rPr>
          <w:rFonts w:ascii="Calibri" w:hAnsi="Calibri"/>
          <w:b/>
          <w:iCs/>
          <w:color w:val="404040"/>
        </w:rPr>
        <w:t xml:space="preserve"> </w:t>
      </w:r>
    </w:p>
    <w:p w14:paraId="2CBFD639" w14:textId="77777777" w:rsidR="00AF05C2" w:rsidRPr="007D1F11" w:rsidRDefault="007D1F11" w:rsidP="00AF05C2">
      <w:pPr>
        <w:spacing w:before="0"/>
        <w:jc w:val="left"/>
        <w:rPr>
          <w:rFonts w:ascii="Calibri" w:hAnsi="Calibri"/>
          <w:iCs/>
        </w:rPr>
      </w:pPr>
      <w:r>
        <w:rPr>
          <w:rFonts w:ascii="Calibri" w:hAnsi="Calibri"/>
          <w:iCs/>
        </w:rPr>
        <w:t>Howard and Isabella Hawkins bequeathed</w:t>
      </w:r>
      <w:r w:rsidR="00E7363B">
        <w:rPr>
          <w:rFonts w:ascii="Calibri" w:hAnsi="Calibri"/>
          <w:iCs/>
        </w:rPr>
        <w:t xml:space="preserve"> funds</w:t>
      </w:r>
      <w:r>
        <w:rPr>
          <w:rFonts w:ascii="Calibri" w:hAnsi="Calibri"/>
          <w:iCs/>
        </w:rPr>
        <w:t xml:space="preserve"> to th</w:t>
      </w:r>
      <w:r w:rsidR="00E7363B">
        <w:rPr>
          <w:rFonts w:ascii="Calibri" w:hAnsi="Calibri"/>
          <w:iCs/>
        </w:rPr>
        <w:t>e Synod of South Atlantic</w:t>
      </w:r>
      <w:r>
        <w:rPr>
          <w:rFonts w:ascii="Calibri" w:hAnsi="Calibri"/>
          <w:iCs/>
        </w:rPr>
        <w:t xml:space="preserve"> for theological student scholarships.  </w:t>
      </w:r>
    </w:p>
    <w:p w14:paraId="568A1A4E" w14:textId="77777777" w:rsidR="00527C4D" w:rsidRDefault="00CB6394" w:rsidP="00122AB4">
      <w:pPr>
        <w:spacing w:line="240" w:lineRule="exact"/>
        <w:jc w:val="left"/>
        <w:rPr>
          <w:rFonts w:ascii="Calibri" w:hAnsi="Calibri"/>
          <w:b/>
          <w:iCs/>
          <w:color w:val="404040"/>
          <w:sz w:val="24"/>
          <w:szCs w:val="24"/>
        </w:rPr>
      </w:pPr>
      <w:r w:rsidRPr="00527C4D">
        <w:rPr>
          <w:rFonts w:ascii="Calibri" w:hAnsi="Calibri"/>
          <w:b/>
          <w:iCs/>
          <w:color w:val="404040"/>
          <w:sz w:val="24"/>
          <w:szCs w:val="24"/>
        </w:rPr>
        <w:t>Funds Available</w:t>
      </w:r>
      <w:r w:rsidR="00E7363B">
        <w:rPr>
          <w:rFonts w:ascii="Calibri" w:hAnsi="Calibri"/>
          <w:b/>
          <w:iCs/>
          <w:color w:val="404040"/>
          <w:sz w:val="24"/>
          <w:szCs w:val="24"/>
        </w:rPr>
        <w:t xml:space="preserve"> in 2019</w:t>
      </w:r>
      <w:r w:rsidR="00527C4D">
        <w:rPr>
          <w:rFonts w:ascii="Calibri" w:hAnsi="Calibri"/>
          <w:b/>
          <w:iCs/>
          <w:color w:val="404040"/>
          <w:sz w:val="24"/>
          <w:szCs w:val="24"/>
        </w:rPr>
        <w:t xml:space="preserve">: </w:t>
      </w:r>
      <w:r w:rsidR="00374BF0" w:rsidRPr="00374BF0">
        <w:rPr>
          <w:rFonts w:ascii="Calibri" w:hAnsi="Calibri"/>
          <w:iCs/>
          <w:color w:val="404040"/>
          <w:sz w:val="24"/>
          <w:szCs w:val="24"/>
        </w:rPr>
        <w:t>up to</w:t>
      </w:r>
      <w:r w:rsidR="00374BF0">
        <w:rPr>
          <w:rFonts w:ascii="Calibri" w:hAnsi="Calibri"/>
          <w:b/>
          <w:iCs/>
          <w:color w:val="404040"/>
          <w:sz w:val="24"/>
          <w:szCs w:val="24"/>
        </w:rPr>
        <w:t xml:space="preserve"> </w:t>
      </w:r>
      <w:r w:rsidR="00122AB4">
        <w:rPr>
          <w:rFonts w:ascii="Calibri" w:hAnsi="Calibri"/>
          <w:iCs/>
          <w:color w:val="404040"/>
          <w:sz w:val="24"/>
          <w:szCs w:val="24"/>
        </w:rPr>
        <w:t>$</w:t>
      </w:r>
      <w:r w:rsidR="005B48AF">
        <w:rPr>
          <w:rFonts w:ascii="Calibri" w:hAnsi="Calibri"/>
          <w:iCs/>
          <w:color w:val="404040"/>
          <w:sz w:val="24"/>
          <w:szCs w:val="24"/>
        </w:rPr>
        <w:t>2,400</w:t>
      </w:r>
      <w:r w:rsidR="00000DCE">
        <w:rPr>
          <w:rFonts w:ascii="Calibri" w:hAnsi="Calibri"/>
          <w:iCs/>
          <w:color w:val="404040"/>
          <w:sz w:val="24"/>
          <w:szCs w:val="24"/>
        </w:rPr>
        <w:t xml:space="preserve"> p</w:t>
      </w:r>
      <w:r w:rsidR="005B48AF">
        <w:rPr>
          <w:rFonts w:ascii="Calibri" w:hAnsi="Calibri"/>
          <w:iCs/>
          <w:color w:val="404040"/>
          <w:sz w:val="24"/>
          <w:szCs w:val="24"/>
        </w:rPr>
        <w:t>er presbytery</w:t>
      </w:r>
    </w:p>
    <w:p w14:paraId="0B1FF4C3" w14:textId="77777777" w:rsidR="00CB6394" w:rsidRPr="00527C4D" w:rsidRDefault="00527C4D" w:rsidP="00527C4D">
      <w:pPr>
        <w:tabs>
          <w:tab w:val="left" w:pos="2160"/>
        </w:tabs>
        <w:spacing w:line="240" w:lineRule="exact"/>
        <w:jc w:val="left"/>
        <w:rPr>
          <w:rFonts w:ascii="Calibri" w:hAnsi="Calibri"/>
          <w:b/>
          <w:iCs/>
          <w:color w:val="404040"/>
          <w:sz w:val="24"/>
          <w:szCs w:val="24"/>
        </w:rPr>
      </w:pPr>
      <w:r>
        <w:rPr>
          <w:rFonts w:ascii="Calibri" w:hAnsi="Calibri"/>
          <w:b/>
          <w:iCs/>
          <w:color w:val="404040"/>
          <w:sz w:val="24"/>
          <w:szCs w:val="24"/>
        </w:rPr>
        <w:t xml:space="preserve">Priority </w:t>
      </w:r>
      <w:r w:rsidR="00122AB4">
        <w:rPr>
          <w:rFonts w:ascii="Calibri" w:hAnsi="Calibri"/>
          <w:b/>
          <w:iCs/>
          <w:color w:val="404040"/>
          <w:sz w:val="24"/>
          <w:szCs w:val="24"/>
        </w:rPr>
        <w:t xml:space="preserve">will be </w:t>
      </w:r>
      <w:r>
        <w:rPr>
          <w:rFonts w:ascii="Calibri" w:hAnsi="Calibri"/>
          <w:b/>
          <w:iCs/>
          <w:color w:val="404040"/>
          <w:sz w:val="24"/>
          <w:szCs w:val="24"/>
        </w:rPr>
        <w:t>given to students who are:</w:t>
      </w:r>
    </w:p>
    <w:p w14:paraId="63FD88D2" w14:textId="77777777" w:rsidR="002E3390" w:rsidRDefault="00C05C03" w:rsidP="002E3390">
      <w:pPr>
        <w:spacing w:before="0" w:line="240" w:lineRule="exact"/>
        <w:jc w:val="left"/>
        <w:rPr>
          <w:rFonts w:ascii="Calibri" w:hAnsi="Calibri"/>
          <w:iCs/>
          <w:color w:val="404040"/>
          <w:sz w:val="24"/>
        </w:rPr>
      </w:pPr>
      <w:r>
        <w:rPr>
          <w:rFonts w:ascii="Calibri" w:hAnsi="Calibri"/>
          <w:iCs/>
          <w:color w:val="404040"/>
          <w:sz w:val="24"/>
          <w:szCs w:val="24"/>
        </w:rPr>
        <w:pict w14:anchorId="2AEF535B">
          <v:rect id="_x0000_i1028" style="width:0;height:1.5pt" o:hralign="center" o:hrstd="t" o:hr="t" fillcolor="#a0a0a0" stroked="f"/>
        </w:pict>
      </w:r>
    </w:p>
    <w:p w14:paraId="1076D209" w14:textId="77777777" w:rsidR="00527C4D" w:rsidRDefault="00527C4D" w:rsidP="00527C4D">
      <w:pPr>
        <w:pStyle w:val="ListParagraph"/>
        <w:numPr>
          <w:ilvl w:val="0"/>
          <w:numId w:val="2"/>
        </w:numPr>
        <w:spacing w:before="0" w:line="240" w:lineRule="exact"/>
        <w:ind w:left="540" w:hanging="180"/>
        <w:jc w:val="left"/>
        <w:rPr>
          <w:rFonts w:ascii="Calibri" w:hAnsi="Calibri"/>
          <w:iCs/>
          <w:color w:val="404040"/>
        </w:rPr>
      </w:pPr>
      <w:r w:rsidRPr="00527C4D">
        <w:rPr>
          <w:rFonts w:ascii="Calibri" w:hAnsi="Calibri"/>
          <w:iCs/>
          <w:color w:val="404040"/>
        </w:rPr>
        <w:t>members of a PC(USA) congregation within the bounds of the Synod of South Atlantic</w:t>
      </w:r>
    </w:p>
    <w:p w14:paraId="39644C68" w14:textId="77777777" w:rsidR="00527C4D" w:rsidRDefault="00527C4D" w:rsidP="00527C4D">
      <w:pPr>
        <w:pStyle w:val="ListParagraph"/>
        <w:numPr>
          <w:ilvl w:val="0"/>
          <w:numId w:val="2"/>
        </w:numPr>
        <w:spacing w:before="0" w:line="240" w:lineRule="exact"/>
        <w:ind w:left="540" w:hanging="180"/>
        <w:jc w:val="left"/>
        <w:rPr>
          <w:rFonts w:ascii="Calibri" w:hAnsi="Calibri"/>
          <w:iCs/>
          <w:color w:val="404040"/>
        </w:rPr>
      </w:pPr>
      <w:r>
        <w:rPr>
          <w:rFonts w:ascii="Calibri" w:hAnsi="Calibri"/>
          <w:iCs/>
          <w:color w:val="404040"/>
        </w:rPr>
        <w:t>under care of a presbytery of the Synod of South Atlantic</w:t>
      </w:r>
    </w:p>
    <w:p w14:paraId="57D400E8" w14:textId="77777777" w:rsidR="00527C4D" w:rsidRDefault="00850CD1" w:rsidP="00527C4D">
      <w:pPr>
        <w:pStyle w:val="ListParagraph"/>
        <w:numPr>
          <w:ilvl w:val="0"/>
          <w:numId w:val="2"/>
        </w:numPr>
        <w:spacing w:before="0" w:line="240" w:lineRule="exact"/>
        <w:ind w:left="540" w:hanging="180"/>
        <w:jc w:val="left"/>
        <w:rPr>
          <w:rFonts w:ascii="Calibri" w:hAnsi="Calibri"/>
          <w:iCs/>
          <w:color w:val="404040"/>
        </w:rPr>
      </w:pPr>
      <w:r>
        <w:rPr>
          <w:rFonts w:ascii="Calibri" w:hAnsi="Calibri"/>
          <w:iCs/>
          <w:color w:val="404040"/>
        </w:rPr>
        <w:t>in an accredited or presbytery-</w:t>
      </w:r>
      <w:r w:rsidR="00527C4D">
        <w:rPr>
          <w:rFonts w:ascii="Calibri" w:hAnsi="Calibri"/>
          <w:iCs/>
          <w:color w:val="404040"/>
        </w:rPr>
        <w:t>approved course of theological study</w:t>
      </w:r>
    </w:p>
    <w:p w14:paraId="7B3396ED" w14:textId="77777777" w:rsidR="00527C4D" w:rsidRDefault="00527C4D" w:rsidP="00527C4D">
      <w:pPr>
        <w:pStyle w:val="ListParagraph"/>
        <w:numPr>
          <w:ilvl w:val="0"/>
          <w:numId w:val="2"/>
        </w:numPr>
        <w:spacing w:before="0" w:line="240" w:lineRule="exact"/>
        <w:ind w:left="540" w:hanging="180"/>
        <w:jc w:val="left"/>
        <w:rPr>
          <w:rFonts w:ascii="Calibri" w:hAnsi="Calibri"/>
          <w:iCs/>
          <w:color w:val="404040"/>
        </w:rPr>
      </w:pPr>
      <w:r>
        <w:rPr>
          <w:rFonts w:ascii="Calibri" w:hAnsi="Calibri"/>
          <w:iCs/>
          <w:color w:val="404040"/>
        </w:rPr>
        <w:t>preparing for pastoral ministry</w:t>
      </w:r>
    </w:p>
    <w:p w14:paraId="0531E95A" w14:textId="77777777" w:rsidR="00527C4D" w:rsidRDefault="00527C4D" w:rsidP="00527C4D">
      <w:pPr>
        <w:pStyle w:val="ListParagraph"/>
        <w:numPr>
          <w:ilvl w:val="0"/>
          <w:numId w:val="2"/>
        </w:numPr>
        <w:spacing w:before="0" w:line="240" w:lineRule="exact"/>
        <w:ind w:left="540" w:hanging="180"/>
        <w:jc w:val="left"/>
        <w:rPr>
          <w:rFonts w:ascii="Calibri" w:hAnsi="Calibri"/>
          <w:iCs/>
          <w:color w:val="404040"/>
        </w:rPr>
      </w:pPr>
      <w:r>
        <w:rPr>
          <w:rFonts w:ascii="Calibri" w:hAnsi="Calibri"/>
          <w:iCs/>
          <w:color w:val="404040"/>
        </w:rPr>
        <w:t xml:space="preserve">in </w:t>
      </w:r>
      <w:r w:rsidR="00F966F0">
        <w:rPr>
          <w:rFonts w:ascii="Calibri" w:hAnsi="Calibri"/>
          <w:iCs/>
          <w:color w:val="404040"/>
        </w:rPr>
        <w:t>need of</w:t>
      </w:r>
      <w:r>
        <w:rPr>
          <w:rFonts w:ascii="Calibri" w:hAnsi="Calibri"/>
          <w:iCs/>
          <w:color w:val="404040"/>
        </w:rPr>
        <w:t xml:space="preserve"> scholarship a</w:t>
      </w:r>
      <w:r w:rsidR="00122AB4">
        <w:rPr>
          <w:rFonts w:ascii="Calibri" w:hAnsi="Calibri"/>
          <w:iCs/>
          <w:color w:val="404040"/>
        </w:rPr>
        <w:t>ssistance</w:t>
      </w:r>
    </w:p>
    <w:p w14:paraId="66D1E0DC" w14:textId="77777777" w:rsidR="00122AB4" w:rsidRPr="00850CD1" w:rsidRDefault="00850CD1" w:rsidP="00122AB4">
      <w:pPr>
        <w:spacing w:before="0" w:after="120" w:line="240" w:lineRule="exact"/>
        <w:ind w:left="360"/>
        <w:jc w:val="left"/>
        <w:rPr>
          <w:rFonts w:ascii="Calibri" w:hAnsi="Calibri"/>
          <w:b/>
          <w:i/>
          <w:iCs/>
          <w:color w:val="404040"/>
        </w:rPr>
      </w:pPr>
      <w:r>
        <w:rPr>
          <w:rFonts w:ascii="Calibri" w:hAnsi="Calibri"/>
          <w:b/>
          <w:i/>
          <w:iCs/>
          <w:color w:val="404040"/>
        </w:rPr>
        <w:t>*</w:t>
      </w:r>
      <w:r w:rsidR="00122AB4" w:rsidRPr="00850CD1">
        <w:rPr>
          <w:rFonts w:ascii="Calibri" w:hAnsi="Calibri"/>
          <w:b/>
          <w:i/>
          <w:iCs/>
          <w:color w:val="404040"/>
        </w:rPr>
        <w:t>Students not meeting these requisi</w:t>
      </w:r>
      <w:r w:rsidRPr="00850CD1">
        <w:rPr>
          <w:rFonts w:ascii="Calibri" w:hAnsi="Calibri"/>
          <w:b/>
          <w:i/>
          <w:iCs/>
          <w:color w:val="404040"/>
        </w:rPr>
        <w:t>tes may be considered on a case-by-</w:t>
      </w:r>
      <w:r w:rsidR="00122AB4" w:rsidRPr="00850CD1">
        <w:rPr>
          <w:rFonts w:ascii="Calibri" w:hAnsi="Calibri"/>
          <w:b/>
          <w:i/>
          <w:iCs/>
          <w:color w:val="404040"/>
        </w:rPr>
        <w:t>case basis.</w:t>
      </w:r>
    </w:p>
    <w:p w14:paraId="1CAC367C" w14:textId="77777777" w:rsidR="005B48AF" w:rsidRDefault="00C05C03" w:rsidP="007D1F11">
      <w:pPr>
        <w:spacing w:before="0" w:line="240" w:lineRule="exact"/>
        <w:jc w:val="left"/>
        <w:rPr>
          <w:rFonts w:ascii="Calibri" w:hAnsi="Calibri"/>
          <w:iCs/>
          <w:color w:val="404040"/>
          <w:sz w:val="24"/>
        </w:rPr>
      </w:pPr>
      <w:r>
        <w:rPr>
          <w:rFonts w:ascii="Calibri" w:hAnsi="Calibri"/>
          <w:iCs/>
          <w:color w:val="404040"/>
          <w:sz w:val="24"/>
        </w:rPr>
        <w:pict w14:anchorId="3A5D91D7">
          <v:rect id="_x0000_i1029" style="width:0;height:1.5pt" o:hralign="center" o:bullet="t" o:hrstd="t" o:hr="t" fillcolor="#a0a0a0" stroked="f"/>
        </w:pict>
      </w:r>
    </w:p>
    <w:p w14:paraId="15B2EF5E" w14:textId="77777777" w:rsidR="007D1F11" w:rsidRPr="00F24365" w:rsidRDefault="007D1F11" w:rsidP="007D1F11">
      <w:pPr>
        <w:spacing w:before="0" w:line="240" w:lineRule="exact"/>
        <w:jc w:val="left"/>
        <w:rPr>
          <w:rFonts w:ascii="Calibri" w:hAnsi="Calibri"/>
          <w:iCs/>
          <w:color w:val="404040"/>
          <w:sz w:val="24"/>
          <w:u w:val="single"/>
        </w:rPr>
      </w:pPr>
      <w:r w:rsidRPr="00F24365">
        <w:rPr>
          <w:b/>
          <w:u w:val="single"/>
        </w:rPr>
        <w:t>Student Information:</w:t>
      </w:r>
    </w:p>
    <w:p w14:paraId="0C95A518" w14:textId="77777777" w:rsidR="00527C4D" w:rsidRPr="00122AB4" w:rsidRDefault="00527C4D" w:rsidP="00122AB4">
      <w:pPr>
        <w:spacing w:before="120" w:line="276" w:lineRule="auto"/>
        <w:jc w:val="left"/>
        <w:rPr>
          <w:rFonts w:ascii="Calibri" w:hAnsi="Calibri"/>
          <w:iCs/>
          <w:color w:val="404040"/>
          <w:sz w:val="24"/>
        </w:rPr>
      </w:pPr>
      <w:r w:rsidRPr="00122AB4">
        <w:t>Student:</w:t>
      </w:r>
      <w:r w:rsidR="00A3508A" w:rsidRPr="00122AB4">
        <w:t xml:space="preserve"> _______________________________________________________ </w:t>
      </w:r>
      <w:r w:rsidR="00850CD1">
        <w:t>E</w:t>
      </w:r>
      <w:r w:rsidR="00122AB4">
        <w:t>mail: _________________________________</w:t>
      </w:r>
    </w:p>
    <w:p w14:paraId="63EB492E" w14:textId="77777777" w:rsidR="007D1F11" w:rsidRDefault="007D1F11" w:rsidP="00122AB4">
      <w:pPr>
        <w:spacing w:before="120" w:line="276" w:lineRule="auto"/>
        <w:jc w:val="left"/>
      </w:pPr>
      <w:r>
        <w:t>Address: _______________________________________________________ Phone: ________________________________</w:t>
      </w:r>
    </w:p>
    <w:p w14:paraId="54636425" w14:textId="77777777" w:rsidR="00D64551" w:rsidRDefault="00122AB4" w:rsidP="005B48AF">
      <w:pPr>
        <w:spacing w:before="120" w:line="276" w:lineRule="auto"/>
        <w:jc w:val="left"/>
      </w:pPr>
      <w:r>
        <w:t xml:space="preserve">Church </w:t>
      </w:r>
      <w:r w:rsidR="007D1F11">
        <w:t>of</w:t>
      </w:r>
      <w:r>
        <w:t xml:space="preserve"> member</w:t>
      </w:r>
      <w:r w:rsidR="007D1F11">
        <w:t>ship</w:t>
      </w:r>
      <w:r w:rsidRPr="00122AB4">
        <w:t>: _____________________________________</w:t>
      </w:r>
      <w:r w:rsidR="005B48AF">
        <w:t>____ City/S</w:t>
      </w:r>
      <w:r>
        <w:t>tate: ______________________________</w:t>
      </w:r>
      <w:r w:rsidR="007D1F11">
        <w:t>_</w:t>
      </w:r>
    </w:p>
    <w:p w14:paraId="0405B1A4" w14:textId="77777777" w:rsidR="000C6580" w:rsidRDefault="00935254" w:rsidP="00D64551">
      <w:pPr>
        <w:spacing w:before="120" w:line="276" w:lineRule="auto"/>
        <w:jc w:val="left"/>
      </w:pPr>
      <w:r>
        <w:t>Seminary: _________________________________________</w:t>
      </w:r>
      <w:proofErr w:type="gramStart"/>
      <w:r>
        <w:t xml:space="preserve">_  </w:t>
      </w:r>
      <w:r w:rsidR="000C6580">
        <w:t>If</w:t>
      </w:r>
      <w:proofErr w:type="gramEnd"/>
      <w:r w:rsidR="000C6580">
        <w:t xml:space="preserve"> p</w:t>
      </w:r>
      <w:r w:rsidR="00D64551">
        <w:t xml:space="preserve">resbytery </w:t>
      </w:r>
      <w:r>
        <w:t xml:space="preserve">has </w:t>
      </w:r>
      <w:r w:rsidR="00D64551">
        <w:t xml:space="preserve">approved </w:t>
      </w:r>
      <w:r>
        <w:t xml:space="preserve">an alternative </w:t>
      </w:r>
      <w:r w:rsidR="00D64551">
        <w:t>course of study</w:t>
      </w:r>
      <w:r>
        <w:t xml:space="preserve">, </w:t>
      </w:r>
    </w:p>
    <w:p w14:paraId="697C9E04" w14:textId="77777777" w:rsidR="00D64551" w:rsidRPr="00D64551" w:rsidRDefault="00935254" w:rsidP="00D64551">
      <w:pPr>
        <w:spacing w:before="120" w:line="276" w:lineRule="auto"/>
        <w:jc w:val="left"/>
      </w:pPr>
      <w:proofErr w:type="gramStart"/>
      <w:r>
        <w:t>please</w:t>
      </w:r>
      <w:proofErr w:type="gramEnd"/>
      <w:r>
        <w:t xml:space="preserve"> describe</w:t>
      </w:r>
      <w:r w:rsidR="00D64551">
        <w:t>:</w:t>
      </w:r>
      <w:r w:rsidR="00D64551" w:rsidRPr="00122AB4">
        <w:t xml:space="preserve"> </w:t>
      </w:r>
      <w:r w:rsidR="00D64551">
        <w:t>______________________________________</w:t>
      </w:r>
      <w:r w:rsidR="00D64551" w:rsidRPr="00122AB4">
        <w:t>_______</w:t>
      </w:r>
      <w:r w:rsidR="00D64551">
        <w:t>_____</w:t>
      </w:r>
      <w:r w:rsidR="00D64551" w:rsidRPr="00122AB4">
        <w:t>_______</w:t>
      </w:r>
      <w:r w:rsidR="000C6580">
        <w:t>____________________________</w:t>
      </w:r>
      <w:r w:rsidR="00D64551" w:rsidRPr="00122AB4">
        <w:t>___</w:t>
      </w:r>
    </w:p>
    <w:p w14:paraId="6CC6FD8E" w14:textId="77777777" w:rsidR="00D64551" w:rsidRPr="00251D21" w:rsidRDefault="00D64551" w:rsidP="005A39DE">
      <w:pPr>
        <w:spacing w:before="0"/>
        <w:jc w:val="left"/>
        <w:rPr>
          <w:b/>
          <w:sz w:val="28"/>
          <w:szCs w:val="28"/>
        </w:rPr>
      </w:pPr>
    </w:p>
    <w:p w14:paraId="28FA2553" w14:textId="77777777" w:rsidR="00F24365" w:rsidRPr="00F24365" w:rsidRDefault="00D64551" w:rsidP="005A39DE">
      <w:pPr>
        <w:spacing w:before="0"/>
        <w:jc w:val="left"/>
        <w:rPr>
          <w:b/>
          <w:u w:val="single"/>
        </w:rPr>
      </w:pPr>
      <w:r w:rsidRPr="00F24365">
        <w:rPr>
          <w:b/>
          <w:u w:val="single"/>
        </w:rPr>
        <w:t xml:space="preserve">Presbytery Information:      </w:t>
      </w:r>
    </w:p>
    <w:p w14:paraId="1F76BAFE" w14:textId="77777777" w:rsidR="00F24365" w:rsidRPr="005A39DE" w:rsidRDefault="00F24365" w:rsidP="005A39DE">
      <w:pPr>
        <w:spacing w:before="0"/>
        <w:jc w:val="left"/>
        <w:rPr>
          <w:b/>
          <w:sz w:val="8"/>
          <w:szCs w:val="8"/>
        </w:rPr>
      </w:pPr>
    </w:p>
    <w:p w14:paraId="28F073F2" w14:textId="77777777" w:rsidR="00D64551" w:rsidRPr="007D1F11" w:rsidRDefault="00D64551" w:rsidP="005A39DE">
      <w:pPr>
        <w:spacing w:before="0"/>
        <w:jc w:val="left"/>
        <w:rPr>
          <w:rFonts w:ascii="Calibri" w:hAnsi="Calibri"/>
          <w:iCs/>
          <w:color w:val="404040"/>
          <w:sz w:val="24"/>
        </w:rPr>
      </w:pPr>
      <w:r w:rsidRPr="00122AB4">
        <w:t>Presbytery: _____</w:t>
      </w:r>
      <w:r>
        <w:t>________________________________________________________________</w:t>
      </w:r>
    </w:p>
    <w:p w14:paraId="2B9CE44E" w14:textId="77777777" w:rsidR="00D64551" w:rsidRDefault="00D64551" w:rsidP="00D64551">
      <w:pPr>
        <w:spacing w:before="120" w:line="276" w:lineRule="auto"/>
        <w:jc w:val="left"/>
      </w:pPr>
      <w:r>
        <w:t>This student is</w:t>
      </w:r>
      <w:r w:rsidR="00DA7498">
        <w:t xml:space="preserve"> (</w:t>
      </w:r>
      <w:r w:rsidR="00DA7498" w:rsidRPr="00DA7498">
        <w:rPr>
          <w:i/>
        </w:rPr>
        <w:t>Check one</w:t>
      </w:r>
      <w:r w:rsidR="00DA7498">
        <w:t>)</w:t>
      </w:r>
      <w:r>
        <w:t xml:space="preserve">: </w:t>
      </w:r>
      <w:r w:rsidR="00D96436">
        <w:t xml:space="preserve"> Inquirer</w:t>
      </w:r>
      <w:r>
        <w:t xml:space="preserve">: </w:t>
      </w:r>
      <w:r w:rsidR="00D96436">
        <w:t>____</w:t>
      </w:r>
      <w:proofErr w:type="gramStart"/>
      <w:r w:rsidR="00D96436">
        <w:t>_  Candidate</w:t>
      </w:r>
      <w:proofErr w:type="gramEnd"/>
      <w:r>
        <w:t>: __</w:t>
      </w:r>
      <w:r w:rsidR="00D96436">
        <w:t>_</w:t>
      </w:r>
      <w:r>
        <w:t>_</w:t>
      </w:r>
      <w:r w:rsidR="00DA7498">
        <w:t>_</w:t>
      </w:r>
      <w:r>
        <w:t xml:space="preserve">  Date enrolled as an inquirer or candidate:  ______________</w:t>
      </w:r>
      <w:r w:rsidR="00D96436">
        <w:t>_</w:t>
      </w:r>
    </w:p>
    <w:p w14:paraId="3CEF5290" w14:textId="77777777" w:rsidR="00D64551" w:rsidRDefault="00D64551" w:rsidP="00D64551">
      <w:pPr>
        <w:spacing w:before="120" w:line="276" w:lineRule="auto"/>
        <w:jc w:val="left"/>
      </w:pPr>
      <w:r>
        <w:t>Expected date of preparation completion:  ___________________________________________________________________</w:t>
      </w:r>
    </w:p>
    <w:p w14:paraId="443F2A11" w14:textId="77777777" w:rsidR="00D64551" w:rsidRDefault="00D64551" w:rsidP="00D64551">
      <w:pPr>
        <w:spacing w:before="120" w:line="276" w:lineRule="auto"/>
        <w:jc w:val="left"/>
      </w:pPr>
      <w:r>
        <w:t xml:space="preserve">Amount </w:t>
      </w:r>
      <w:r w:rsidR="008D109C">
        <w:t>of scholarship requested</w:t>
      </w:r>
      <w:r>
        <w:t>: __________________________</w:t>
      </w:r>
    </w:p>
    <w:p w14:paraId="463D9A27" w14:textId="77777777" w:rsidR="005B48AF" w:rsidRPr="007D1F11" w:rsidRDefault="005B48AF" w:rsidP="005B48AF">
      <w:pPr>
        <w:spacing w:before="120" w:line="276" w:lineRule="auto"/>
        <w:jc w:val="left"/>
        <w:rPr>
          <w:rFonts w:ascii="Calibri" w:hAnsi="Calibri"/>
          <w:iCs/>
          <w:color w:val="404040"/>
          <w:sz w:val="24"/>
        </w:rPr>
      </w:pPr>
      <w:r>
        <w:t xml:space="preserve">Name of Presbytery CPM contact: </w:t>
      </w:r>
      <w:r w:rsidRPr="00122AB4">
        <w:t xml:space="preserve"> ________________</w:t>
      </w:r>
      <w:r>
        <w:t>______________</w:t>
      </w:r>
      <w:r w:rsidRPr="00122AB4">
        <w:t xml:space="preserve">_____ </w:t>
      </w:r>
      <w:r w:rsidR="00850CD1">
        <w:t>E</w:t>
      </w:r>
      <w:r>
        <w:t>mail: _________________________________</w:t>
      </w:r>
    </w:p>
    <w:p w14:paraId="444FAB0D" w14:textId="77777777" w:rsidR="007D1F11" w:rsidRPr="00251D21" w:rsidRDefault="007D1F11" w:rsidP="007D1F11">
      <w:pPr>
        <w:spacing w:before="0" w:line="240" w:lineRule="exact"/>
        <w:jc w:val="left"/>
        <w:rPr>
          <w:b/>
          <w:sz w:val="28"/>
          <w:szCs w:val="28"/>
        </w:rPr>
      </w:pPr>
    </w:p>
    <w:p w14:paraId="3F61E63E" w14:textId="77777777" w:rsidR="007D1F11" w:rsidRPr="00F24365" w:rsidRDefault="007D1F11" w:rsidP="007D1F11">
      <w:pPr>
        <w:spacing w:before="0" w:line="240" w:lineRule="exact"/>
        <w:jc w:val="left"/>
        <w:rPr>
          <w:b/>
          <w:u w:val="single"/>
        </w:rPr>
      </w:pPr>
      <w:r w:rsidRPr="00F24365">
        <w:rPr>
          <w:b/>
          <w:u w:val="single"/>
        </w:rPr>
        <w:t>Additional Information:</w:t>
      </w:r>
    </w:p>
    <w:p w14:paraId="29CAAE2B" w14:textId="77777777" w:rsidR="007D1F11" w:rsidRDefault="007D1F11" w:rsidP="00122AB4">
      <w:pPr>
        <w:spacing w:before="120" w:line="276" w:lineRule="auto"/>
        <w:jc w:val="left"/>
      </w:pPr>
      <w:r>
        <w:t>Please attach to this application:</w:t>
      </w:r>
    </w:p>
    <w:p w14:paraId="5F8872B3" w14:textId="77777777" w:rsidR="00E7363B" w:rsidRDefault="00F4426C" w:rsidP="005A39DE">
      <w:pPr>
        <w:pStyle w:val="ListParagraph"/>
        <w:numPr>
          <w:ilvl w:val="0"/>
          <w:numId w:val="3"/>
        </w:numPr>
        <w:spacing w:before="120"/>
        <w:jc w:val="left"/>
      </w:pPr>
      <w:r>
        <w:t>Brief s</w:t>
      </w:r>
      <w:r w:rsidR="00E7363B">
        <w:t>tatement of financial need for theological education</w:t>
      </w:r>
    </w:p>
    <w:p w14:paraId="10A51705" w14:textId="77777777" w:rsidR="00E7363B" w:rsidRPr="00122AB4" w:rsidRDefault="00F4426C" w:rsidP="005A39DE">
      <w:pPr>
        <w:pStyle w:val="ListParagraph"/>
        <w:numPr>
          <w:ilvl w:val="0"/>
          <w:numId w:val="3"/>
        </w:numPr>
        <w:spacing w:before="120"/>
        <w:jc w:val="left"/>
      </w:pPr>
      <w:r>
        <w:t>Brief s</w:t>
      </w:r>
      <w:r w:rsidR="00E7363B">
        <w:t>tatement of plans for education and preparation for ministry</w:t>
      </w:r>
    </w:p>
    <w:p w14:paraId="2870D410" w14:textId="77777777" w:rsidR="00122AB4" w:rsidRPr="00AD32A9" w:rsidRDefault="00122AB4" w:rsidP="00122AB4">
      <w:pPr>
        <w:spacing w:before="120" w:line="276" w:lineRule="auto"/>
        <w:jc w:val="right"/>
        <w:rPr>
          <w:sz w:val="12"/>
          <w:szCs w:val="12"/>
        </w:rPr>
      </w:pPr>
    </w:p>
    <w:p w14:paraId="0B843AF7" w14:textId="77777777" w:rsidR="00AA44C9" w:rsidRPr="00850CD1" w:rsidRDefault="00210E43" w:rsidP="00122AB4">
      <w:pPr>
        <w:spacing w:before="0"/>
        <w:jc w:val="left"/>
      </w:pPr>
      <w:r w:rsidRPr="00850CD1">
        <w:t xml:space="preserve">                </w:t>
      </w:r>
      <w:r w:rsidR="00AA44C9" w:rsidRPr="00850CD1">
        <w:t>_____________________________________________________________    ________________________________</w:t>
      </w:r>
    </w:p>
    <w:p w14:paraId="6AD6BE57" w14:textId="77777777" w:rsidR="00585262" w:rsidRPr="00850CD1" w:rsidRDefault="00AA44C9" w:rsidP="00AA44C9">
      <w:pPr>
        <w:tabs>
          <w:tab w:val="left" w:pos="720"/>
          <w:tab w:val="left" w:pos="7200"/>
        </w:tabs>
        <w:spacing w:before="0"/>
        <w:jc w:val="left"/>
      </w:pPr>
      <w:r w:rsidRPr="00850CD1">
        <w:tab/>
      </w:r>
      <w:r w:rsidR="00850CD1">
        <w:t xml:space="preserve">  </w:t>
      </w:r>
      <w:r w:rsidRPr="00850CD1">
        <w:t>Signature</w:t>
      </w:r>
      <w:r w:rsidR="00DA7498" w:rsidRPr="00850CD1">
        <w:t xml:space="preserve"> of Presbytery </w:t>
      </w:r>
      <w:r w:rsidR="00850CD1" w:rsidRPr="00850CD1">
        <w:t>Leader</w:t>
      </w:r>
      <w:r w:rsidRPr="00850CD1">
        <w:tab/>
      </w:r>
      <w:r w:rsidR="00850CD1">
        <w:t xml:space="preserve">            </w:t>
      </w:r>
      <w:r w:rsidRPr="00850CD1">
        <w:t>Date</w:t>
      </w:r>
    </w:p>
    <w:p w14:paraId="4B50FAAD" w14:textId="77777777" w:rsidR="000C6580" w:rsidRPr="00BD2569" w:rsidRDefault="000C6580" w:rsidP="00AA44C9">
      <w:pPr>
        <w:tabs>
          <w:tab w:val="left" w:pos="720"/>
          <w:tab w:val="left" w:pos="7200"/>
        </w:tabs>
        <w:spacing w:before="0"/>
        <w:jc w:val="left"/>
        <w:rPr>
          <w:sz w:val="20"/>
          <w:szCs w:val="20"/>
        </w:rPr>
      </w:pPr>
    </w:p>
    <w:p w14:paraId="7CADAE6A" w14:textId="77777777" w:rsidR="000C6580" w:rsidRPr="00850CD1" w:rsidRDefault="000C6580" w:rsidP="000C6580">
      <w:pPr>
        <w:spacing w:before="0"/>
        <w:jc w:val="left"/>
      </w:pPr>
      <w:r w:rsidRPr="00850CD1">
        <w:t xml:space="preserve">                _____________________________________________________________    ________________________________</w:t>
      </w:r>
    </w:p>
    <w:p w14:paraId="2E09041B" w14:textId="77777777" w:rsidR="000C6580" w:rsidRPr="00850CD1" w:rsidRDefault="000C6580" w:rsidP="000C6580">
      <w:pPr>
        <w:tabs>
          <w:tab w:val="left" w:pos="720"/>
          <w:tab w:val="left" w:pos="7200"/>
        </w:tabs>
        <w:spacing w:before="0"/>
        <w:jc w:val="left"/>
      </w:pPr>
      <w:r w:rsidRPr="00850CD1">
        <w:tab/>
      </w:r>
      <w:r w:rsidR="00850CD1">
        <w:t xml:space="preserve">  </w:t>
      </w:r>
      <w:r w:rsidRPr="00850CD1">
        <w:t xml:space="preserve">Print Name </w:t>
      </w:r>
      <w:r w:rsidRPr="00850CD1">
        <w:tab/>
      </w:r>
      <w:r w:rsidR="00850CD1">
        <w:t xml:space="preserve">            </w:t>
      </w:r>
      <w:r w:rsidRPr="00850CD1">
        <w:t>Presbytery</w:t>
      </w:r>
      <w:r w:rsidR="00DA7498" w:rsidRPr="00850CD1">
        <w:t xml:space="preserve"> Role</w:t>
      </w:r>
    </w:p>
    <w:sectPr w:rsidR="000C6580" w:rsidRPr="00850CD1" w:rsidSect="00527C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7" w:right="630" w:bottom="446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89C7B" w14:textId="77777777" w:rsidR="003C1246" w:rsidRDefault="003C1246" w:rsidP="00122AB4">
      <w:pPr>
        <w:spacing w:before="0"/>
      </w:pPr>
      <w:r>
        <w:separator/>
      </w:r>
    </w:p>
  </w:endnote>
  <w:endnote w:type="continuationSeparator" w:id="0">
    <w:p w14:paraId="2870CECF" w14:textId="77777777" w:rsidR="003C1246" w:rsidRDefault="003C1246" w:rsidP="00122A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78E06" w14:textId="77777777" w:rsidR="00CB03C1" w:rsidRDefault="00CB03C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467CD" w14:textId="77777777" w:rsidR="007D1F11" w:rsidRDefault="007D1F11" w:rsidP="00122AB4">
    <w:pPr>
      <w:pStyle w:val="Footer"/>
      <w:rPr>
        <w:sz w:val="20"/>
        <w:szCs w:val="20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AF9B14" wp14:editId="16DD0DA8">
              <wp:simplePos x="0" y="0"/>
              <wp:positionH relativeFrom="margin">
                <wp:align>center</wp:align>
              </wp:positionH>
              <wp:positionV relativeFrom="paragraph">
                <wp:posOffset>-22225</wp:posOffset>
              </wp:positionV>
              <wp:extent cx="4803140" cy="407035"/>
              <wp:effectExtent l="0" t="0" r="16510" b="1206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3140" cy="407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61B322" w14:textId="77777777" w:rsidR="007D1F11" w:rsidRPr="00090CFB" w:rsidRDefault="007D1F11" w:rsidP="007D1F11">
                          <w:pPr>
                            <w:spacing w:before="0"/>
                            <w:jc w:val="lef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090CFB">
                            <w:rPr>
                              <w:b/>
                              <w:sz w:val="18"/>
                              <w:szCs w:val="18"/>
                            </w:rPr>
                            <w:t>SYNOD OFFICE USE ONLY</w:t>
                          </w:r>
                        </w:p>
                        <w:p w14:paraId="7421F5AB" w14:textId="77777777" w:rsidR="007D1F11" w:rsidRPr="00090CFB" w:rsidRDefault="007D1F11" w:rsidP="007D1F11">
                          <w:pPr>
                            <w:spacing w:before="0" w:after="24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APPROVED BY: ____________________________    DISPENSED BY: __________________________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093B0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.75pt;width:378.2pt;height:32.0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">
              <v:textbox>
                <w:txbxContent>
                  <w:p w:rsidR="007D1F11" w:rsidRPr="00090CFB" w:rsidRDefault="007D1F11" w:rsidP="007D1F11">
                    <w:pPr>
                      <w:spacing w:before="0"/>
                      <w:jc w:val="left"/>
                      <w:rPr>
                        <w:b/>
                        <w:sz w:val="18"/>
                        <w:szCs w:val="18"/>
                      </w:rPr>
                    </w:pPr>
                    <w:bookmarkStart w:id="1" w:name="_GoBack"/>
                    <w:r w:rsidRPr="00090CFB">
                      <w:rPr>
                        <w:b/>
                        <w:sz w:val="18"/>
                        <w:szCs w:val="18"/>
                      </w:rPr>
                      <w:t>SYNOD OFFICE USE ONLY</w:t>
                    </w:r>
                  </w:p>
                  <w:p w:rsidR="007D1F11" w:rsidRPr="00090CFB" w:rsidRDefault="007D1F11" w:rsidP="007D1F11">
                    <w:pPr>
                      <w:spacing w:before="0" w:after="24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APPROVED BY: ____________________________    DISPENSED BY: __________________________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</w:p>
  <w:p w14:paraId="535F045B" w14:textId="77777777" w:rsidR="007D1F11" w:rsidRDefault="007D1F11" w:rsidP="00122AB4">
    <w:pPr>
      <w:pStyle w:val="Footer"/>
      <w:rPr>
        <w:sz w:val="20"/>
        <w:szCs w:val="20"/>
      </w:rPr>
    </w:pPr>
  </w:p>
  <w:p w14:paraId="7F36EB93" w14:textId="77777777" w:rsidR="007D1F11" w:rsidRDefault="007D1F11" w:rsidP="007D1F11">
    <w:pPr>
      <w:pStyle w:val="Footer"/>
      <w:jc w:val="both"/>
      <w:rPr>
        <w:sz w:val="20"/>
        <w:szCs w:val="20"/>
      </w:rPr>
    </w:pPr>
  </w:p>
  <w:p w14:paraId="78F86268" w14:textId="77777777" w:rsidR="007D1F11" w:rsidRDefault="00122AB4" w:rsidP="00122AB4">
    <w:pPr>
      <w:pStyle w:val="Footer"/>
      <w:rPr>
        <w:sz w:val="20"/>
        <w:szCs w:val="20"/>
      </w:rPr>
    </w:pPr>
    <w:r>
      <w:rPr>
        <w:sz w:val="20"/>
        <w:szCs w:val="20"/>
      </w:rPr>
      <w:t xml:space="preserve">Synod of South Atlantic, </w:t>
    </w:r>
    <w:r w:rsidRPr="006334FB">
      <w:rPr>
        <w:sz w:val="20"/>
        <w:szCs w:val="20"/>
      </w:rPr>
      <w:t xml:space="preserve">118 East Monroe Street, Jacksonville, </w:t>
    </w:r>
    <w:r>
      <w:rPr>
        <w:sz w:val="20"/>
        <w:szCs w:val="20"/>
      </w:rPr>
      <w:t>Florida</w:t>
    </w:r>
    <w:r w:rsidRPr="006334FB">
      <w:rPr>
        <w:sz w:val="20"/>
        <w:szCs w:val="20"/>
      </w:rPr>
      <w:t xml:space="preserve"> 32202</w:t>
    </w:r>
    <w:r>
      <w:rPr>
        <w:sz w:val="20"/>
        <w:szCs w:val="20"/>
      </w:rPr>
      <w:t xml:space="preserve"> </w:t>
    </w:r>
  </w:p>
  <w:p w14:paraId="6BE4214C" w14:textId="77777777" w:rsidR="00122AB4" w:rsidRPr="00122AB4" w:rsidRDefault="007D1F11" w:rsidP="00122AB4">
    <w:pPr>
      <w:pStyle w:val="Footer"/>
    </w:pPr>
    <w:r>
      <w:rPr>
        <w:sz w:val="20"/>
        <w:szCs w:val="20"/>
      </w:rPr>
      <w:t xml:space="preserve">Email: </w:t>
    </w:r>
    <w:hyperlink r:id="rId1" w:history="1">
      <w:r w:rsidRPr="00912867">
        <w:rPr>
          <w:rStyle w:val="Hyperlink"/>
          <w:sz w:val="20"/>
          <w:szCs w:val="20"/>
        </w:rPr>
        <w:t>lisa@synodsa.org</w:t>
      </w:r>
    </w:hyperlink>
    <w:r>
      <w:rPr>
        <w:sz w:val="20"/>
        <w:szCs w:val="20"/>
      </w:rPr>
      <w:t xml:space="preserve"> </w:t>
    </w:r>
    <w:r w:rsidR="00122AB4" w:rsidRPr="006334FB">
      <w:rPr>
        <w:sz w:val="20"/>
        <w:szCs w:val="20"/>
      </w:rPr>
      <w:t>904.356.6070</w:t>
    </w:r>
  </w:p>
  <w:p w14:paraId="29DE41A5" w14:textId="77777777" w:rsidR="00122AB4" w:rsidRPr="005B48AF" w:rsidRDefault="00F4426C" w:rsidP="005B48AF">
    <w:pPr>
      <w:spacing w:before="0"/>
      <w:jc w:val="right"/>
      <w:rPr>
        <w:sz w:val="24"/>
        <w:szCs w:val="24"/>
      </w:rPr>
    </w:pPr>
    <w:r>
      <w:rPr>
        <w:i/>
        <w:sz w:val="20"/>
        <w:szCs w:val="20"/>
      </w:rPr>
      <w:t>June 2019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35F4A" w14:textId="77777777" w:rsidR="00CB03C1" w:rsidRDefault="00CB03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0BF65" w14:textId="77777777" w:rsidR="003C1246" w:rsidRDefault="003C1246" w:rsidP="00122AB4">
      <w:pPr>
        <w:spacing w:before="0"/>
      </w:pPr>
      <w:r>
        <w:separator/>
      </w:r>
    </w:p>
  </w:footnote>
  <w:footnote w:type="continuationSeparator" w:id="0">
    <w:p w14:paraId="65C79E39" w14:textId="77777777" w:rsidR="003C1246" w:rsidRDefault="003C1246" w:rsidP="00122AB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E6D68" w14:textId="77777777" w:rsidR="00CB03C1" w:rsidRDefault="00CB03C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56822" w14:textId="77777777" w:rsidR="00CB03C1" w:rsidRDefault="00CB03C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EED8A" w14:textId="77777777" w:rsidR="00CB03C1" w:rsidRDefault="00CB03C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29" style="width:0;height:1.5pt" o:hralign="center" o:bullet="t" o:hrstd="t" o:hr="t" fillcolor="#a0a0a0" stroked="f"/>
    </w:pict>
  </w:numPicBullet>
  <w:numPicBullet w:numPicBulletId="1">
    <w:pict>
      <v:rect id="_x0000_i1030" style="width:0;height:1.5pt" o:hralign="center" o:bullet="t" o:hrstd="t" o:hr="t" fillcolor="#a0a0a0" stroked="f"/>
    </w:pict>
  </w:numPicBullet>
  <w:numPicBullet w:numPicBulletId="2">
    <w:pict>
      <v:rect id="_x0000_i1031" style="width:0;height:1.5pt" o:hralign="center" o:bullet="t" o:hrstd="t" o:hr="t" fillcolor="#a0a0a0" stroked="f"/>
    </w:pict>
  </w:numPicBullet>
  <w:abstractNum w:abstractNumId="0">
    <w:nsid w:val="17FB3CE4"/>
    <w:multiLevelType w:val="hybridMultilevel"/>
    <w:tmpl w:val="64D24FE2"/>
    <w:lvl w:ilvl="0" w:tplc="7E04C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211D4"/>
    <w:multiLevelType w:val="hybridMultilevel"/>
    <w:tmpl w:val="2918E8A6"/>
    <w:lvl w:ilvl="0" w:tplc="7E04C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D6D44"/>
    <w:multiLevelType w:val="hybridMultilevel"/>
    <w:tmpl w:val="32A675F6"/>
    <w:lvl w:ilvl="0" w:tplc="7E04C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6F"/>
    <w:rsid w:val="00000DCE"/>
    <w:rsid w:val="00012C3E"/>
    <w:rsid w:val="00050F1E"/>
    <w:rsid w:val="00074176"/>
    <w:rsid w:val="00090CFB"/>
    <w:rsid w:val="000A26F0"/>
    <w:rsid w:val="000A4E56"/>
    <w:rsid w:val="000C6580"/>
    <w:rsid w:val="000F1D54"/>
    <w:rsid w:val="00116FF5"/>
    <w:rsid w:val="00120BF2"/>
    <w:rsid w:val="00122AB4"/>
    <w:rsid w:val="0015507A"/>
    <w:rsid w:val="001626FB"/>
    <w:rsid w:val="00174CA3"/>
    <w:rsid w:val="00197CAC"/>
    <w:rsid w:val="001A4248"/>
    <w:rsid w:val="001B2447"/>
    <w:rsid w:val="001D7FE7"/>
    <w:rsid w:val="00210E43"/>
    <w:rsid w:val="0022248A"/>
    <w:rsid w:val="00251D21"/>
    <w:rsid w:val="00266148"/>
    <w:rsid w:val="0026727C"/>
    <w:rsid w:val="002726E9"/>
    <w:rsid w:val="0029716D"/>
    <w:rsid w:val="002C30BB"/>
    <w:rsid w:val="002D0913"/>
    <w:rsid w:val="002E3390"/>
    <w:rsid w:val="002E5E2A"/>
    <w:rsid w:val="00316063"/>
    <w:rsid w:val="00332A67"/>
    <w:rsid w:val="00374BF0"/>
    <w:rsid w:val="003B262D"/>
    <w:rsid w:val="003C1246"/>
    <w:rsid w:val="004046C1"/>
    <w:rsid w:val="00420B64"/>
    <w:rsid w:val="0048719E"/>
    <w:rsid w:val="004C044B"/>
    <w:rsid w:val="004E516E"/>
    <w:rsid w:val="004F19F5"/>
    <w:rsid w:val="004F3B2C"/>
    <w:rsid w:val="005071CE"/>
    <w:rsid w:val="005276D1"/>
    <w:rsid w:val="00527C4D"/>
    <w:rsid w:val="00527FE4"/>
    <w:rsid w:val="00585262"/>
    <w:rsid w:val="005A39DE"/>
    <w:rsid w:val="005B48AF"/>
    <w:rsid w:val="005C56E3"/>
    <w:rsid w:val="005D001C"/>
    <w:rsid w:val="005F17D3"/>
    <w:rsid w:val="005F7663"/>
    <w:rsid w:val="006041D3"/>
    <w:rsid w:val="006250F2"/>
    <w:rsid w:val="006334FB"/>
    <w:rsid w:val="00640B57"/>
    <w:rsid w:val="00656A3E"/>
    <w:rsid w:val="00674228"/>
    <w:rsid w:val="00685AF2"/>
    <w:rsid w:val="006A7FEB"/>
    <w:rsid w:val="006B6C48"/>
    <w:rsid w:val="006F0C4A"/>
    <w:rsid w:val="006F796F"/>
    <w:rsid w:val="007259EB"/>
    <w:rsid w:val="007361EA"/>
    <w:rsid w:val="00744F1C"/>
    <w:rsid w:val="007D1F11"/>
    <w:rsid w:val="007D508A"/>
    <w:rsid w:val="007E67DE"/>
    <w:rsid w:val="008029B8"/>
    <w:rsid w:val="00840D11"/>
    <w:rsid w:val="008432F2"/>
    <w:rsid w:val="00850CD1"/>
    <w:rsid w:val="00856716"/>
    <w:rsid w:val="0087468D"/>
    <w:rsid w:val="00890B4B"/>
    <w:rsid w:val="008D109C"/>
    <w:rsid w:val="008E5C73"/>
    <w:rsid w:val="008E5F76"/>
    <w:rsid w:val="009170EE"/>
    <w:rsid w:val="0092732F"/>
    <w:rsid w:val="00935254"/>
    <w:rsid w:val="009536D4"/>
    <w:rsid w:val="00957C77"/>
    <w:rsid w:val="009623F8"/>
    <w:rsid w:val="009727C4"/>
    <w:rsid w:val="00994B0C"/>
    <w:rsid w:val="009A2B1A"/>
    <w:rsid w:val="009A3BDD"/>
    <w:rsid w:val="009C63D3"/>
    <w:rsid w:val="009D277D"/>
    <w:rsid w:val="009D583B"/>
    <w:rsid w:val="00A026BE"/>
    <w:rsid w:val="00A32D4F"/>
    <w:rsid w:val="00A3508A"/>
    <w:rsid w:val="00A57D81"/>
    <w:rsid w:val="00AA44C9"/>
    <w:rsid w:val="00AC7566"/>
    <w:rsid w:val="00AD1E98"/>
    <w:rsid w:val="00AD2D0E"/>
    <w:rsid w:val="00AD32A9"/>
    <w:rsid w:val="00AD4A94"/>
    <w:rsid w:val="00AD7F62"/>
    <w:rsid w:val="00AF05C2"/>
    <w:rsid w:val="00B063F9"/>
    <w:rsid w:val="00B15E85"/>
    <w:rsid w:val="00B4377C"/>
    <w:rsid w:val="00B51DD6"/>
    <w:rsid w:val="00B525DE"/>
    <w:rsid w:val="00BA09AC"/>
    <w:rsid w:val="00BB0712"/>
    <w:rsid w:val="00BB2910"/>
    <w:rsid w:val="00BC066C"/>
    <w:rsid w:val="00BD2569"/>
    <w:rsid w:val="00BE328C"/>
    <w:rsid w:val="00C10BFC"/>
    <w:rsid w:val="00C25843"/>
    <w:rsid w:val="00C31429"/>
    <w:rsid w:val="00C36DF2"/>
    <w:rsid w:val="00C40ED6"/>
    <w:rsid w:val="00C42938"/>
    <w:rsid w:val="00C50BC6"/>
    <w:rsid w:val="00C5336F"/>
    <w:rsid w:val="00C63400"/>
    <w:rsid w:val="00C849EB"/>
    <w:rsid w:val="00C972A9"/>
    <w:rsid w:val="00CB03C1"/>
    <w:rsid w:val="00CB6394"/>
    <w:rsid w:val="00CC2371"/>
    <w:rsid w:val="00CD3486"/>
    <w:rsid w:val="00CD4690"/>
    <w:rsid w:val="00CF12BF"/>
    <w:rsid w:val="00CF204A"/>
    <w:rsid w:val="00CF715A"/>
    <w:rsid w:val="00D0555E"/>
    <w:rsid w:val="00D11D6E"/>
    <w:rsid w:val="00D1597F"/>
    <w:rsid w:val="00D22F4E"/>
    <w:rsid w:val="00D2556B"/>
    <w:rsid w:val="00D61CDF"/>
    <w:rsid w:val="00D64551"/>
    <w:rsid w:val="00D803E3"/>
    <w:rsid w:val="00D96436"/>
    <w:rsid w:val="00D964B3"/>
    <w:rsid w:val="00DA7498"/>
    <w:rsid w:val="00DB0BD2"/>
    <w:rsid w:val="00DB6469"/>
    <w:rsid w:val="00DC33BB"/>
    <w:rsid w:val="00DD4733"/>
    <w:rsid w:val="00DD7612"/>
    <w:rsid w:val="00DF3162"/>
    <w:rsid w:val="00E0288C"/>
    <w:rsid w:val="00E037F2"/>
    <w:rsid w:val="00E0780A"/>
    <w:rsid w:val="00E23123"/>
    <w:rsid w:val="00E44E36"/>
    <w:rsid w:val="00E465BA"/>
    <w:rsid w:val="00E60AFA"/>
    <w:rsid w:val="00E7363B"/>
    <w:rsid w:val="00E92B3B"/>
    <w:rsid w:val="00E92C68"/>
    <w:rsid w:val="00EA5D8E"/>
    <w:rsid w:val="00EE4916"/>
    <w:rsid w:val="00EF430C"/>
    <w:rsid w:val="00F06C89"/>
    <w:rsid w:val="00F21BDA"/>
    <w:rsid w:val="00F24365"/>
    <w:rsid w:val="00F4426C"/>
    <w:rsid w:val="00F966F0"/>
    <w:rsid w:val="00FA5852"/>
    <w:rsid w:val="00FB7095"/>
    <w:rsid w:val="00FC4CAE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B25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CF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C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6394"/>
    <w:pPr>
      <w:spacing w:before="0"/>
    </w:pPr>
  </w:style>
  <w:style w:type="paragraph" w:styleId="ListParagraph">
    <w:name w:val="List Paragraph"/>
    <w:basedOn w:val="Normal"/>
    <w:uiPriority w:val="34"/>
    <w:qFormat/>
    <w:rsid w:val="00527C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AB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22AB4"/>
  </w:style>
  <w:style w:type="paragraph" w:styleId="Footer">
    <w:name w:val="footer"/>
    <w:basedOn w:val="Normal"/>
    <w:link w:val="FooterChar"/>
    <w:uiPriority w:val="99"/>
    <w:unhideWhenUsed/>
    <w:rsid w:val="00122AB4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22AB4"/>
  </w:style>
  <w:style w:type="character" w:styleId="Hyperlink">
    <w:name w:val="Hyperlink"/>
    <w:basedOn w:val="DefaultParagraphFont"/>
    <w:uiPriority w:val="99"/>
    <w:unhideWhenUsed/>
    <w:rsid w:val="007D1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CF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C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6394"/>
    <w:pPr>
      <w:spacing w:before="0"/>
    </w:pPr>
  </w:style>
  <w:style w:type="paragraph" w:styleId="ListParagraph">
    <w:name w:val="List Paragraph"/>
    <w:basedOn w:val="Normal"/>
    <w:uiPriority w:val="34"/>
    <w:qFormat/>
    <w:rsid w:val="00527C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AB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22AB4"/>
  </w:style>
  <w:style w:type="paragraph" w:styleId="Footer">
    <w:name w:val="footer"/>
    <w:basedOn w:val="Normal"/>
    <w:link w:val="FooterChar"/>
    <w:uiPriority w:val="99"/>
    <w:unhideWhenUsed/>
    <w:rsid w:val="00122AB4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22AB4"/>
  </w:style>
  <w:style w:type="character" w:styleId="Hyperlink">
    <w:name w:val="Hyperlink"/>
    <w:basedOn w:val="DefaultParagraphFont"/>
    <w:uiPriority w:val="99"/>
    <w:unhideWhenUsed/>
    <w:rsid w:val="007D1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sa@synod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54AA4-EE5D-4946-892E-6EE23C6D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</dc:creator>
  <cp:lastModifiedBy>Kimmy Stokesbary</cp:lastModifiedBy>
  <cp:revision>2</cp:revision>
  <cp:lastPrinted>2019-06-05T13:26:00Z</cp:lastPrinted>
  <dcterms:created xsi:type="dcterms:W3CDTF">2019-07-29T19:22:00Z</dcterms:created>
  <dcterms:modified xsi:type="dcterms:W3CDTF">2019-07-29T19:22:00Z</dcterms:modified>
</cp:coreProperties>
</file>